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0" w:name="_GoBack"/>
      <w:bookmarkEnd w:id="0"/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 </w:t>
      </w:r>
      <w:r w:rsidR="00A14D0E">
        <w:rPr>
          <w:rFonts w:ascii="Times New Roman" w:hAnsi="Times New Roman"/>
          <w:spacing w:val="-4"/>
          <w:sz w:val="24"/>
          <w:szCs w:val="24"/>
        </w:rPr>
        <w:t>_______  20__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 xml:space="preserve">, 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заместителя генерального директора </w:t>
      </w:r>
      <w:proofErr w:type="spellStart"/>
      <w:r>
        <w:rPr>
          <w:b w:val="0"/>
          <w:spacing w:val="-4"/>
          <w:szCs w:val="24"/>
        </w:rPr>
        <w:t>Надточаева</w:t>
      </w:r>
      <w:proofErr w:type="spellEnd"/>
      <w:r>
        <w:rPr>
          <w:b w:val="0"/>
          <w:spacing w:val="-4"/>
          <w:szCs w:val="24"/>
        </w:rPr>
        <w:t xml:space="preserve"> Ю.В.</w:t>
      </w:r>
      <w:r w:rsidRPr="00C3480E">
        <w:rPr>
          <w:b w:val="0"/>
          <w:spacing w:val="-4"/>
          <w:szCs w:val="24"/>
        </w:rPr>
        <w:t>, действующего на</w:t>
      </w:r>
      <w:r w:rsidR="00D67AF2">
        <w:rPr>
          <w:b w:val="0"/>
          <w:spacing w:val="-4"/>
          <w:szCs w:val="24"/>
        </w:rPr>
        <w:t xml:space="preserve"> основании Доверенности №02.1-09.6</w:t>
      </w:r>
      <w:r w:rsidRPr="00C3480E">
        <w:rPr>
          <w:b w:val="0"/>
          <w:spacing w:val="-4"/>
          <w:szCs w:val="24"/>
        </w:rPr>
        <w:t>/</w:t>
      </w:r>
      <w:r w:rsidR="00D67AF2">
        <w:rPr>
          <w:b w:val="0"/>
          <w:spacing w:val="-4"/>
          <w:szCs w:val="24"/>
        </w:rPr>
        <w:t>67 от 28</w:t>
      </w:r>
      <w:r w:rsidRPr="00C3480E">
        <w:rPr>
          <w:b w:val="0"/>
          <w:spacing w:val="-4"/>
          <w:szCs w:val="24"/>
        </w:rPr>
        <w:t>.0</w:t>
      </w:r>
      <w:r w:rsidR="00031CD4">
        <w:rPr>
          <w:b w:val="0"/>
          <w:spacing w:val="-4"/>
          <w:szCs w:val="24"/>
        </w:rPr>
        <w:t>2.202</w:t>
      </w:r>
      <w:r w:rsidR="00D67AF2">
        <w:rPr>
          <w:b w:val="0"/>
          <w:spacing w:val="-4"/>
          <w:szCs w:val="24"/>
        </w:rPr>
        <w:t>3</w:t>
      </w:r>
      <w:r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>
        <w:rPr>
          <w:b w:val="0"/>
          <w:spacing w:val="-4"/>
          <w:szCs w:val="24"/>
        </w:rPr>
        <w:t>«</w:t>
      </w:r>
      <w:r w:rsidRPr="00C3480E">
        <w:rPr>
          <w:b w:val="0"/>
          <w:spacing w:val="-4"/>
          <w:szCs w:val="24"/>
        </w:rPr>
        <w:t>Прав</w:t>
      </w:r>
      <w:r w:rsidRPr="00C3480E">
        <w:rPr>
          <w:b w:val="0"/>
          <w:spacing w:val="-4"/>
          <w:szCs w:val="24"/>
        </w:rPr>
        <w:t>и</w:t>
      </w:r>
      <w:r w:rsidRPr="00C3480E">
        <w:rPr>
          <w:b w:val="0"/>
          <w:spacing w:val="-4"/>
          <w:szCs w:val="24"/>
        </w:rPr>
        <w:t>лами заключения и исполнения договоров подряда на выполнение проектных</w:t>
      </w:r>
      <w:proofErr w:type="gramEnd"/>
      <w:r w:rsidRPr="00C3480E">
        <w:rPr>
          <w:b w:val="0"/>
          <w:spacing w:val="-4"/>
          <w:szCs w:val="24"/>
        </w:rPr>
        <w:t xml:space="preserve"> и изыскательских работ и ведение авторского надзора за строительством</w:t>
      </w:r>
      <w:r>
        <w:rPr>
          <w:b w:val="0"/>
          <w:spacing w:val="-4"/>
          <w:szCs w:val="24"/>
        </w:rPr>
        <w:t>»</w:t>
      </w:r>
      <w:r w:rsidRPr="00C3480E">
        <w:rPr>
          <w:b w:val="0"/>
          <w:spacing w:val="-4"/>
          <w:szCs w:val="24"/>
        </w:rPr>
        <w:t>, утвержденными Постановлением Совета Министров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</w:t>
      </w:r>
      <w:r w:rsidRPr="00C3480E">
        <w:rPr>
          <w:b w:val="0"/>
          <w:spacing w:val="-4"/>
          <w:szCs w:val="24"/>
        </w:rPr>
        <w:t>е</w:t>
      </w:r>
      <w:r w:rsidRPr="00C3480E">
        <w:rPr>
          <w:b w:val="0"/>
          <w:spacing w:val="-4"/>
          <w:szCs w:val="24"/>
        </w:rPr>
        <w:t xml:space="preserve">следующем: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401D06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206C4B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C3480E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A15805">
        <w:rPr>
          <w:rFonts w:ascii="Times New Roman" w:hAnsi="Times New Roman"/>
          <w:spacing w:val="-4"/>
          <w:sz w:val="24"/>
          <w:szCs w:val="24"/>
        </w:rPr>
        <w:t>и вправе привлечь к исполнению своих обязательств суб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>ов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торский надзор за строительством объекта согласно «Инструкции о  порядке осуществления авто</w:t>
      </w:r>
      <w:r w:rsidRPr="00172D8F">
        <w:rPr>
          <w:rFonts w:ascii="Times New Roman" w:hAnsi="Times New Roman"/>
          <w:spacing w:val="-4"/>
          <w:sz w:val="24"/>
          <w:szCs w:val="24"/>
        </w:rPr>
        <w:t>р</w:t>
      </w:r>
      <w:r w:rsidRPr="00172D8F">
        <w:rPr>
          <w:rFonts w:ascii="Times New Roman" w:hAnsi="Times New Roman"/>
          <w:spacing w:val="-4"/>
          <w:sz w:val="24"/>
          <w:szCs w:val="24"/>
        </w:rPr>
        <w:t xml:space="preserve">ского надзора за строительством», утвержденной Постановлением Министерства архитектуры и строительства от 04.08.2020 №39,  на основаниях и условиях отдельного договора на проведение </w:t>
      </w: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>авторского надзора, который заключается по инициативе Заказчика, и участвовать в приемной комиссии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4F050F">
        <w:rPr>
          <w:rFonts w:ascii="Times New Roman" w:hAnsi="Times New Roman"/>
          <w:spacing w:val="-4"/>
          <w:sz w:val="24"/>
          <w:szCs w:val="24"/>
        </w:rPr>
        <w:t>ия работ – дата месяц 202_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4F050F">
        <w:rPr>
          <w:rFonts w:ascii="Times New Roman" w:hAnsi="Times New Roman"/>
          <w:spacing w:val="-4"/>
          <w:sz w:val="24"/>
          <w:szCs w:val="24"/>
        </w:rPr>
        <w:t>вершение работ – дата месяц 202_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F050F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202_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послуживших </w:t>
      </w:r>
      <w:r w:rsidRPr="00435C4A">
        <w:rPr>
          <w:rFonts w:ascii="Times New Roman" w:hAnsi="Times New Roman"/>
          <w:spacing w:val="-4"/>
          <w:sz w:val="24"/>
          <w:szCs w:val="24"/>
        </w:rPr>
        <w:lastRenderedPageBreak/>
        <w:t>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зультаты работ производятся на основании акта сдачи-приемки выполненных проектных и изыск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  <w:proofErr w:type="gramEnd"/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3C241F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занном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ом обязательств, предусмотренных договором, фактически выполненные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</w:t>
      </w:r>
      <w:r w:rsidRPr="005036E3">
        <w:rPr>
          <w:rFonts w:ascii="Times New Roman" w:hAnsi="Times New Roman"/>
          <w:spacing w:val="-4"/>
          <w:sz w:val="24"/>
          <w:szCs w:val="24"/>
        </w:rPr>
        <w:t>о</w:t>
      </w:r>
      <w:r w:rsidRPr="005036E3">
        <w:rPr>
          <w:rFonts w:ascii="Times New Roman" w:hAnsi="Times New Roman"/>
          <w:spacing w:val="-4"/>
          <w:sz w:val="24"/>
          <w:szCs w:val="24"/>
        </w:rPr>
        <w:t>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D4642A" w:rsidRPr="00D4642A" w:rsidRDefault="004B1371" w:rsidP="00D4642A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="00D4642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 приступать к работам, являющимся предметом договора, или приостанавливать начатые работы по истечении   трех рабочих дней с момента  извещения Заказчика в письменной форме в случае, если нарушение Заказчиком своих обязанностей по договору препятствует испо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нению Генподрядчиком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27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lastRenderedPageBreak/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2" w:name="Par45"/>
      <w:bookmarkEnd w:id="2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4.4.9. передать Заказчику результаты работ в сроки, предусмотренные договором, а также согласованную в соответствии с законодательством проектную документацию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с положительным экспертным заключением в сроки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пяти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6847CD">
        <w:rPr>
          <w:rFonts w:ascii="Times New Roman" w:hAnsi="Times New Roman"/>
          <w:bCs/>
          <w:spacing w:val="-4"/>
          <w:sz w:val="24"/>
          <w:szCs w:val="24"/>
        </w:rPr>
        <w:t>закупки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привл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>для выполнения отдельных разделов (частей) проектной документации, видов (эт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>а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ами работ условиям заключенных договоров субподряда и договора, а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lastRenderedPageBreak/>
        <w:t>также требованиям нормативных правовых актов, в том числе технических нормативных прав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вых актов;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D62D2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270F6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270F6E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>казчику передаются результаты работ (один экземпляр проектно-сметной документации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о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C3480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>
        <w:rPr>
          <w:rFonts w:ascii="Times New Roman" w:hAnsi="Times New Roman"/>
          <w:spacing w:val="-4"/>
          <w:sz w:val="24"/>
          <w:szCs w:val="24"/>
        </w:rPr>
        <w:t xml:space="preserve"> обязан передать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проектно-сметную документацию в органы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необходимости государственной экологической экспертизы)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в течение 10 кале</w:t>
      </w:r>
      <w:r w:rsidR="002913A3">
        <w:rPr>
          <w:rFonts w:ascii="Times New Roman" w:hAnsi="Times New Roman"/>
          <w:spacing w:val="-4"/>
          <w:sz w:val="24"/>
          <w:szCs w:val="24"/>
        </w:rPr>
        <w:t>н</w:t>
      </w:r>
      <w:r w:rsidR="002913A3">
        <w:rPr>
          <w:rFonts w:ascii="Times New Roman" w:hAnsi="Times New Roman"/>
          <w:spacing w:val="-4"/>
          <w:sz w:val="24"/>
          <w:szCs w:val="24"/>
        </w:rPr>
        <w:t>дарных дней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после приемки результата работ Заказчиком и предоставить копии договоров.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пятидневный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экземпляр</w:t>
      </w:r>
      <w:r>
        <w:rPr>
          <w:rFonts w:ascii="Times New Roman" w:hAnsi="Times New Roman"/>
          <w:spacing w:val="-4"/>
          <w:sz w:val="24"/>
          <w:szCs w:val="24"/>
        </w:rPr>
        <w:t xml:space="preserve">а проектно-сметной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>
        <w:rPr>
          <w:rFonts w:ascii="Times New Roman" w:hAnsi="Times New Roman"/>
          <w:spacing w:val="-4"/>
          <w:sz w:val="24"/>
          <w:szCs w:val="24"/>
        </w:rPr>
        <w:t xml:space="preserve"> и дополнительно один экземпляр в электронном виде) с накладной на передачу 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земплярах, </w:t>
      </w:r>
      <w:r w:rsidRPr="00A15805">
        <w:rPr>
          <w:rFonts w:ascii="Times New Roman" w:hAnsi="Times New Roman"/>
          <w:spacing w:val="-4"/>
          <w:sz w:val="24"/>
          <w:szCs w:val="24"/>
        </w:rPr>
        <w:t>положитель</w:t>
      </w:r>
      <w:r w:rsidR="0025064A" w:rsidRPr="00A15805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</w:t>
      </w:r>
      <w:r w:rsidR="0025064A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тидневный срок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у подписанный и скрепленный печатью один экземпляр накладной на передачу результатов работ, </w:t>
      </w:r>
      <w:r>
        <w:rPr>
          <w:rFonts w:ascii="Times New Roman" w:hAnsi="Times New Roman"/>
          <w:spacing w:val="-4"/>
          <w:sz w:val="24"/>
          <w:szCs w:val="24"/>
        </w:rPr>
        <w:t>акта сдачи-приемки выполненных проектных и изыск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тельских 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5.7. </w:t>
      </w:r>
      <w:r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сдачи-приемки выполненных проектных и изыскательских работ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и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предоставления им мотив</w:t>
      </w:r>
      <w:r w:rsidRPr="007B1EB4">
        <w:rPr>
          <w:rFonts w:ascii="Times New Roman" w:hAnsi="Times New Roman"/>
          <w:spacing w:val="-4"/>
          <w:sz w:val="24"/>
          <w:szCs w:val="24"/>
        </w:rPr>
        <w:t>и</w:t>
      </w:r>
      <w:r w:rsidRPr="007B1EB4">
        <w:rPr>
          <w:rFonts w:ascii="Times New Roman" w:hAnsi="Times New Roman"/>
          <w:spacing w:val="-4"/>
          <w:sz w:val="24"/>
          <w:szCs w:val="24"/>
        </w:rPr>
        <w:t>рованного отка</w:t>
      </w:r>
      <w:r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принятыми и подлежат оплате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 № 297,  актами законод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тельства и договором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необоснованное уклонение  от приемки выполненных работ и оформление документов, подтверждающих их выполнение или ненадлежащее выполнение – в размере 0,2 % стоимости  непринятых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невыполнение или ненадлежащее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</w:t>
      </w:r>
      <w:r w:rsidR="00AE11FE">
        <w:rPr>
          <w:rFonts w:ascii="Times New Roman" w:hAnsi="Times New Roman"/>
          <w:sz w:val="24"/>
          <w:szCs w:val="24"/>
        </w:rPr>
        <w:t xml:space="preserve">рном плане, - в размере </w:t>
      </w:r>
      <w:r>
        <w:rPr>
          <w:rFonts w:ascii="Times New Roman" w:hAnsi="Times New Roman"/>
          <w:sz w:val="24"/>
          <w:szCs w:val="24"/>
        </w:rPr>
        <w:t xml:space="preserve">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</w:t>
      </w:r>
      <w:r>
        <w:rPr>
          <w:rFonts w:ascii="Times New Roman" w:hAnsi="Times New Roman"/>
          <w:sz w:val="24"/>
          <w:szCs w:val="24"/>
        </w:rPr>
        <w:t>о</w:t>
      </w:r>
      <w:r w:rsidR="00AE11FE">
        <w:rPr>
          <w:rFonts w:ascii="Times New Roman" w:hAnsi="Times New Roman"/>
          <w:sz w:val="24"/>
          <w:szCs w:val="24"/>
        </w:rPr>
        <w:t xml:space="preserve">вором, - в размере </w:t>
      </w:r>
      <w:r>
        <w:rPr>
          <w:rFonts w:ascii="Times New Roman" w:hAnsi="Times New Roman"/>
          <w:sz w:val="24"/>
          <w:szCs w:val="24"/>
        </w:rPr>
        <w:t xml:space="preserve"> 0,2 процента от цены работ по договору за каждый день просрочки, но не более 10 процентов от их цены;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односторонний отказ от исполнения обязательств по осуществлению авторского надзора за стр</w:t>
      </w:r>
      <w:r w:rsidR="00AE11FE">
        <w:rPr>
          <w:rFonts w:ascii="Times New Roman" w:hAnsi="Times New Roman"/>
          <w:sz w:val="24"/>
          <w:szCs w:val="24"/>
        </w:rPr>
        <w:t xml:space="preserve">оительством - в размере </w:t>
      </w:r>
      <w:r>
        <w:rPr>
          <w:rFonts w:ascii="Times New Roman" w:hAnsi="Times New Roman"/>
          <w:sz w:val="24"/>
          <w:szCs w:val="24"/>
        </w:rPr>
        <w:t xml:space="preserve"> 10 процентов от цены работ по договору.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проектной 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 и выя</w:t>
      </w:r>
      <w:r w:rsidRPr="009E1306">
        <w:rPr>
          <w:rFonts w:ascii="Times New Roman" w:hAnsi="Times New Roman"/>
          <w:spacing w:val="-4"/>
          <w:sz w:val="24"/>
          <w:szCs w:val="24"/>
        </w:rPr>
        <w:t>в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Pr="00A15805">
        <w:rPr>
          <w:rFonts w:ascii="Times New Roman" w:hAnsi="Times New Roman"/>
          <w:spacing w:val="-4"/>
          <w:sz w:val="24"/>
          <w:szCs w:val="24"/>
        </w:rPr>
        <w:t>в том числе выявленных как по результатам государственных экспертиз, так и после их прохождения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</w:t>
      </w:r>
      <w:r w:rsidRPr="009E1306">
        <w:rPr>
          <w:rFonts w:ascii="Times New Roman" w:hAnsi="Times New Roman"/>
          <w:spacing w:val="-4"/>
          <w:sz w:val="24"/>
          <w:szCs w:val="24"/>
        </w:rPr>
        <w:t>а</w:t>
      </w:r>
      <w:r w:rsidRPr="009E1306">
        <w:rPr>
          <w:rFonts w:ascii="Times New Roman" w:hAnsi="Times New Roman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754FCA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Заказчику в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размере </w:t>
      </w:r>
      <w:r w:rsidR="0002226F" w:rsidRPr="00A15805">
        <w:rPr>
          <w:rFonts w:ascii="Times New Roman" w:hAnsi="Times New Roman"/>
          <w:spacing w:val="-4"/>
          <w:sz w:val="24"/>
          <w:szCs w:val="24"/>
          <w:lang w:val="be-BY"/>
        </w:rPr>
        <w:t>десяти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базовых величин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</w:t>
      </w:r>
      <w:r w:rsidR="00754FCA">
        <w:rPr>
          <w:rFonts w:ascii="Times New Roman" w:hAnsi="Times New Roman"/>
          <w:spacing w:val="-4"/>
          <w:sz w:val="24"/>
          <w:szCs w:val="24"/>
          <w:lang w:val="be-BY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.  </w:t>
      </w:r>
      <w:r w:rsidR="005273CA">
        <w:rPr>
          <w:rFonts w:ascii="Times New Roman" w:hAnsi="Times New Roman"/>
          <w:spacing w:val="-4"/>
          <w:sz w:val="24"/>
          <w:szCs w:val="24"/>
          <w:lang w:val="be-BY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 не несет ответственность за:</w:t>
      </w:r>
    </w:p>
    <w:p w:rsidR="004B1371" w:rsidRPr="00C3480E" w:rsidRDefault="004B1371" w:rsidP="00EE7160">
      <w:pPr>
        <w:pStyle w:val="2"/>
        <w:ind w:firstLine="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>тельства объекта и его эксплуатации;</w:t>
      </w:r>
    </w:p>
    <w:p w:rsidR="004B1371" w:rsidRDefault="004B1371" w:rsidP="00EE7160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4B1371" w:rsidRPr="009E1306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6.7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невыполнения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C3480E">
        <w:rPr>
          <w:rFonts w:ascii="Times New Roman" w:hAnsi="Times New Roman"/>
          <w:spacing w:val="-4"/>
          <w:sz w:val="24"/>
          <w:szCs w:val="24"/>
        </w:rPr>
        <w:t>й</w:t>
      </w:r>
      <w:r w:rsidRPr="00C3480E">
        <w:rPr>
          <w:rFonts w:ascii="Times New Roman" w:hAnsi="Times New Roman"/>
          <w:spacing w:val="-4"/>
          <w:sz w:val="24"/>
          <w:szCs w:val="24"/>
        </w:rPr>
        <w:t>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10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</w:t>
      </w:r>
      <w:r w:rsidRPr="00E55E78">
        <w:rPr>
          <w:rFonts w:ascii="Times New Roman" w:hAnsi="Times New Roman"/>
          <w:spacing w:val="-4"/>
          <w:sz w:val="24"/>
          <w:szCs w:val="24"/>
        </w:rPr>
        <w:t>а</w:t>
      </w:r>
      <w:r w:rsidRPr="00E55E78">
        <w:rPr>
          <w:rFonts w:ascii="Times New Roman" w:hAnsi="Times New Roman"/>
          <w:spacing w:val="-4"/>
          <w:sz w:val="24"/>
          <w:szCs w:val="24"/>
        </w:rPr>
        <w:t>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наступлении, предполагаемом сроке действия и прекращения. Уведомление должно быть по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тверждено компетентным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7D3A9B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л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9148DF" w:rsidRPr="009148DF" w:rsidRDefault="004B1371" w:rsidP="009148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>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Министров Ре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публики Беларусь от 01.04.2014  № 297, </w:t>
      </w:r>
      <w:r w:rsidR="009148DF" w:rsidRPr="009148DF">
        <w:rPr>
          <w:rFonts w:ascii="Times New Roman" w:hAnsi="Times New Roman"/>
          <w:sz w:val="24"/>
        </w:rPr>
        <w:t>Указом Президента Республики Беларусь от 02 декабря 2021 года №462 «Об особенностях осуществления расчетов».</w:t>
      </w:r>
      <w:proofErr w:type="gramEnd"/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515B52" w:rsidRPr="00767A69" w:rsidRDefault="00515B52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Конкурсное предложение победителя;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250218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74EF0">
      <w:rPr>
        <w:rStyle w:val="ad"/>
        <w:noProof/>
      </w:rPr>
      <w:t>1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95D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218"/>
    <w:rsid w:val="0025064A"/>
    <w:rsid w:val="002579D2"/>
    <w:rsid w:val="002609DA"/>
    <w:rsid w:val="00261B4D"/>
    <w:rsid w:val="00264F7F"/>
    <w:rsid w:val="00266D77"/>
    <w:rsid w:val="00270F6E"/>
    <w:rsid w:val="0027201E"/>
    <w:rsid w:val="002913A3"/>
    <w:rsid w:val="00292167"/>
    <w:rsid w:val="002A1768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241F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050F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A0107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0B8B"/>
    <w:rsid w:val="00615128"/>
    <w:rsid w:val="00615F70"/>
    <w:rsid w:val="00616AEA"/>
    <w:rsid w:val="00622DCB"/>
    <w:rsid w:val="00632942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7CD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2959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3A9B"/>
    <w:rsid w:val="007D4663"/>
    <w:rsid w:val="007F187A"/>
    <w:rsid w:val="007F6D0C"/>
    <w:rsid w:val="007F7CFC"/>
    <w:rsid w:val="00812D15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91917"/>
    <w:rsid w:val="008B15D3"/>
    <w:rsid w:val="008B1B21"/>
    <w:rsid w:val="008B4CD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10E7C"/>
    <w:rsid w:val="009148DF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74EF0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9E8"/>
    <w:rsid w:val="00A02247"/>
    <w:rsid w:val="00A03EB5"/>
    <w:rsid w:val="00A05AAC"/>
    <w:rsid w:val="00A07DCF"/>
    <w:rsid w:val="00A14D0E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E11FE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3AE9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6F0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67AF2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AF43-CF8F-4213-B8A5-BAA374D5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4114</Words>
  <Characters>30982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</cp:revision>
  <cp:lastPrinted>2021-12-01T15:41:00Z</cp:lastPrinted>
  <dcterms:created xsi:type="dcterms:W3CDTF">2023-07-17T06:55:00Z</dcterms:created>
  <dcterms:modified xsi:type="dcterms:W3CDTF">2023-07-17T06:55:00Z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